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памятка-ваш-дом---ваша-крепость"/>
    <w:p>
      <w:pPr>
        <w:pStyle w:val="Heading3"/>
      </w:pPr>
      <w:r>
        <w:t xml:space="preserve">Памятка «Ваш дом - ваша крепость»</w:t>
      </w:r>
    </w:p>
    <w:p>
      <w:pPr>
        <w:pStyle w:val="FirstParagraph"/>
      </w:pPr>
      <w:r>
        <w:t xml:space="preserve">01.08.2024</w:t>
      </w:r>
    </w:p>
    <w:p>
      <w:pPr>
        <w:pStyle w:val="BodyText"/>
      </w:pPr>
      <w:r>
        <w:rPr>
          <w:bCs/>
          <w:b/>
        </w:rPr>
        <w:t xml:space="preserve">В памятке рассказывается о том, как не попасться на удочку мошенника, какие ситуации должны вас насторожить и приведены полезные советы для пожилых людей, инвалидов, ветеранов и несовершеннолетних детей. Памятка будет полезна и родителям - в ней собрана полезная информация, которую вы можете рассказать своим детям и пожилым родственникам.</w:t>
      </w:r>
    </w:p>
    <w:p>
      <w:pPr>
        <w:pStyle w:val="BodyText"/>
      </w:pPr>
      <w:hyperlink r:id="rId20">
        <w:r>
          <w:rPr>
            <w:rStyle w:val="Hyperlink"/>
            <w:bCs/>
            <w:b/>
          </w:rPr>
          <w:t xml:space="preserve">/vashdomavashakrepost.pdf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http://bv.mos.ru/counter-terrorism/reminder-for-citizens/detail/12501776.html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vashdomavashakrepost.pdf" TargetMode="External" /><Relationship Type="http://schemas.openxmlformats.org/officeDocument/2006/relationships/hyperlink" Id="rId22" Target="http://bv.mos.ru" TargetMode="External" /><Relationship Type="http://schemas.openxmlformats.org/officeDocument/2006/relationships/hyperlink" Id="rId21" Target="http://bv.mos.ru/counter-terrorism/reminder-for-citizens/detail/1250177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vashdomavashakrepost.pdf" TargetMode="External" /><Relationship Type="http://schemas.openxmlformats.org/officeDocument/2006/relationships/hyperlink" Id="rId22" Target="http://bv.mos.ru" TargetMode="External" /><Relationship Type="http://schemas.openxmlformats.org/officeDocument/2006/relationships/hyperlink" Id="rId21" Target="http://bv.mos.ru/counter-terrorism/reminder-for-citizens/detail/1250177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2025-08-03T08:00:55Z</dcterms:created>
  <dcterms:modified xsi:type="dcterms:W3CDTF">2025-08-03T08:00:55Z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