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2d4d61394a0c33151ea22bb7605e18999031b"/>
    <w:p>
      <w:pPr>
        <w:pStyle w:val="Heading3"/>
      </w:pPr>
      <w:r>
        <w:t xml:space="preserve">Актер Ярмольник хочет стать депутатом и примет участие в праймериз «Моя Москва»</w:t>
      </w:r>
    </w:p>
    <w:p>
      <w:pPr>
        <w:pStyle w:val="FirstParagraph"/>
      </w:pPr>
      <w:r>
        <w:t xml:space="preserve">14.05.2014</w:t>
      </w:r>
    </w:p>
    <w:p>
      <w:pPr>
        <w:pStyle w:val="BodyText"/>
      </w:pPr>
      <w:r>
        <w:t xml:space="preserve">Актер Леонид Ярмольник планирует участвовать в предварительном голосовании в Мосгордуму. Как сообщила пресс-служба Федерального гражданского комитета "Гражданской платформы", членом которого является артист, 13 мая Леонид Ярмольник планирует подать документы для участия в праймериз «Моя Москва» в качестве кандидата.</w:t>
      </w:r>
    </w:p>
    <w:p>
      <w:pPr>
        <w:pStyle w:val="BodyText"/>
      </w:pPr>
      <w:r>
        <w:t xml:space="preserve">"Ярмольник будет выдвинут московским отделением партии по избирательному округу 43 "Арбат-Пресненский-Хамовники", - отмечает пресс-служба.</w:t>
      </w:r>
    </w:p>
    <w:p>
      <w:pPr>
        <w:pStyle w:val="BodyText"/>
      </w:pPr>
      <w:r>
        <w:t xml:space="preserve">Актер станет первым кандидатом, выдвинутым "Гражданской платформой" на выборах в Мосгордуму. Также партия планирует поддержать своих сторонников, ранее заявивших об участии в праймериз "Моей Москвы" в качестве самовыдвиженцев руководителя Общественной приемной партии Западного АО Петра Лемперта и руководителя Общественной приемной партии в Зеленограде Артура Алексаняна.</w:t>
      </w:r>
    </w:p>
    <w:p>
      <w:pPr>
        <w:pStyle w:val="BodyText"/>
      </w:pPr>
      <w:r>
        <w:t xml:space="preserve">После регистрации Леонид Ярмольник будет вторым «звездным» участником праймериз «Моя Москва». В конце апреля о своем намерении побороться за место в Мосгордуме заявила известная российская певица, художественный руководитель ансамбля "Русская песня" Надежда Бабкина. Она уже зарегистрирована в качестве кандидата от района Ховрино.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http://bv.mos.ru/elections/detail/1041166.html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0411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0411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2025-07-23T08:26:01Z</dcterms:created>
  <dcterms:modified xsi:type="dcterms:W3CDTF">2025-07-23T08:26:01Z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