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312a92fd4f8193c3b327d120146b76387e0e52"/>
    <w:p>
      <w:pPr>
        <w:pStyle w:val="Heading3"/>
      </w:pPr>
      <w:r>
        <w:t xml:space="preserve">План основных мероприятий, проводимых в районе Бирюлево Восточное с 06.03.2023 по 12.03.2023 года</w:t>
      </w:r>
    </w:p>
    <w:p>
      <w:pPr>
        <w:pStyle w:val="FirstParagraph"/>
      </w:pPr>
      <w:r>
        <w:t xml:space="preserve">27.02.2023</w:t>
      </w:r>
    </w:p>
    <w:bookmarkEnd w:id="20"/>
    <w:bookmarkStart w:id="21" w:name="section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 План основных мероприятий,</w:t>
      </w:r>
    </w:p>
    <w:p>
      <w:pPr>
        <w:pStyle w:val="BodyText"/>
      </w:pPr>
      <w:r>
        <w:rPr>
          <w:bCs/>
          <w:b/>
        </w:rPr>
        <w:t xml:space="preserve">проводимых в районе Бирюлево Восточное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06.03.2023 по 12.03.2023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жителей главой управы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ул. Липецкая, д. 17 корп.1, кв. 534 помещение ГБУ ЦД "Личность"</w:t>
            </w:r>
          </w:p>
        </w:tc>
        <w:tc>
          <w:tcPr/>
          <w:p>
            <w:pPr>
              <w:jc w:val="left"/>
            </w:pPr>
            <w:r>
              <w:t xml:space="preserve">Творческий вечер,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Новосельцева А.А. - руководитель подразде-</w:t>
            </w:r>
          </w:p>
          <w:p>
            <w:pPr>
              <w:jc w:val="left"/>
            </w:pPr>
            <w:r>
              <w:t xml:space="preserve">ления 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Спортивная площадка ул.Бирюлевкая, д.50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баскетболу</w:t>
            </w:r>
          </w:p>
        </w:tc>
        <w:tc>
          <w:tcPr/>
          <w:p>
            <w:pPr>
              <w:jc w:val="left"/>
            </w:pPr>
            <w:r>
              <w:t xml:space="preserve">Новосельцева А.А. - руководитель подразде-</w:t>
            </w:r>
          </w:p>
          <w:p>
            <w:pPr>
              <w:jc w:val="left"/>
            </w:pPr>
            <w:r>
              <w:t xml:space="preserve">ления 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организаций главой управы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9.00-12.00</w:t>
            </w:r>
          </w:p>
          <w:p>
            <w:pPr>
              <w:jc w:val="left"/>
            </w:pPr>
            <w:r>
              <w:t xml:space="preserve">14.00-17.00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Лебедянская ул., д. 24, корп. 2</w:t>
            </w:r>
          </w:p>
          <w:p>
            <w:pPr>
              <w:jc w:val="left"/>
            </w:pPr>
            <w:r>
              <w:t xml:space="preserve">ГБУК г. Москвы «ЦБС ЮАО», Библиотека № 140</w:t>
            </w:r>
          </w:p>
        </w:tc>
        <w:tc>
          <w:tcPr/>
          <w:p>
            <w:pPr>
              <w:jc w:val="left"/>
            </w:pPr>
            <w:r>
              <w:t xml:space="preserve">Концерт хора ветеранов «Рябинушка», посвящённый Международному дню 8 Марта</w:t>
            </w:r>
          </w:p>
        </w:tc>
        <w:tc>
          <w:tcPr/>
          <w:p>
            <w:pPr>
              <w:jc w:val="left"/>
            </w:pPr>
            <w:r>
              <w:t xml:space="preserve">Новосельцева А.А. - руководитель подразде-</w:t>
            </w:r>
          </w:p>
          <w:p>
            <w:pPr>
              <w:jc w:val="left"/>
            </w:pPr>
            <w:r>
              <w:t xml:space="preserve">ления 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ЖКХиБ</w:t>
            </w:r>
          </w:p>
        </w:tc>
        <w:tc>
          <w:tcPr/>
          <w:p>
            <w:pPr>
              <w:jc w:val="left"/>
            </w:pPr>
            <w:r>
              <w:t xml:space="preserve">Кусиди П.Р. – И.о. 1-го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нежилых помещений для работы с общественными организациями и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 – 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жителей заместителем главы управы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  <w:p>
            <w:pPr>
              <w:jc w:val="left"/>
            </w:pPr>
            <w:r>
              <w:t xml:space="preserve">ул. Липецкая, д. 24, корп.2, кв. 288 помещение ГБУ ЦД "Личность"</w:t>
            </w:r>
          </w:p>
        </w:tc>
        <w:tc>
          <w:tcPr/>
          <w:p>
            <w:pPr>
              <w:jc w:val="left"/>
            </w:pPr>
            <w:r>
              <w:t xml:space="preserve">Соревнования по игре в Дартс, посвященные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Новосельцева А.А. - руководитель подразде-</w:t>
            </w:r>
          </w:p>
          <w:p>
            <w:pPr>
              <w:jc w:val="left"/>
            </w:pPr>
            <w:r>
              <w:t xml:space="preserve">ления 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bookmarkEnd w:id="21"/>
    <w:bookmarkStart w:id="22" w:name="в-течение-недели"/>
    <w:p>
      <w:pPr>
        <w:pStyle w:val="Heading2"/>
      </w:pPr>
      <w:r>
        <w:rPr>
          <w:bCs/>
          <w:b/>
        </w:rPr>
        <w:t xml:space="preserve">В течение недели: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                 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</w:p>
    <w:p>
      <w:pPr>
        <w:pStyle w:val="BodyText"/>
      </w:pPr>
    </w:p>
    <w:bookmarkEnd w:id="22"/>
    <w:bookmarkStart w:id="25" w:name="section-1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Заместитель главы управы                                                 А.П. Карпинская</w:t>
      </w:r>
    </w:p>
    <w:p>
      <w:pPr>
        <w:pStyle w:val="BodyText"/>
      </w:pPr>
      <w:r>
        <w:rPr>
          <w:bCs/>
          <w:b/>
        </w:rPr>
        <w:t xml:space="preserve">по работе с населением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http://bv.mos.ru/events/detail/11432051.html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events/detail/11432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events/detail/11432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2024-12-19T03:40:11Z</dcterms:created>
  <dcterms:modified xsi:type="dcterms:W3CDTF">2024-12-19T03:40:11Z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