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2421878deda31c7cbfb79ba66da37f2857828"/>
    <w:p>
      <w:pPr>
        <w:pStyle w:val="Heading3"/>
      </w:pPr>
      <w:r>
        <w:t xml:space="preserve">План основных мероприятий, проводимых в районе Бирюлево Восточное с 12.02.2024 по 18.02.2024 года</w:t>
      </w:r>
    </w:p>
    <w:p>
      <w:pPr>
        <w:pStyle w:val="FirstParagraph"/>
      </w:pPr>
      <w:r>
        <w:t xml:space="preserve">13.02.2024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12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ГБПОУ "Финансовый колледж 35", ул. Липецкая, д.2, корп.13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Обучающий семинар "Финансовая безопасность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Иванова Е.А. –депутат СД МО Бирюлево Восточное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13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Михневская, д.5, к.1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Очередное заседание Совета депутатов муниципального округа Бирюлево Восточное в городе Москве</w:t>
                  </w:r>
                </w:p>
                <w:p>
                  <w:pPr>
                    <w:jc w:val="left"/>
                    <w:jc w:val="left"/>
                  </w:pPr>
                  <w:r>
                    <w:rPr>
                      <w:u w:val="single"/>
                    </w:rPr>
                    <w:t xml:space="preserve">Повестка дня: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1. О согласовании даты заслушивания информации руководителя ГБУ МСП о работе ГБУ ТЦСО «Царицынский».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2. О внесении изменений в решение Совета депутатов муниципального округа Бирюлево Восточное от 19.12.2023 № 14/ «О плане работы Совета депутатов муниципального округа Бирюлево Восточное в 1 квартале 2024 года».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3. Об информации главного врача ГБУЗ «ДГП № 23 ДЗМ» о работе филиала №1 и филиала № 3 в 2023 году.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4. Об информации главного врача ГБУЗ «ГП № 52 ДЗМ» о работе филиала №1 и филиала №3 в 2023 году.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5. О согласовании адресного перечня объектов компенсационного озеленения 3-й категории, расположенных в зоне жилой застройки на территории района Бирюлево Восточное.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6. О перечислении членских взносов в Ассоциацию «Совет муниципальных образований города Москвы» на 2024 год.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7. Об уплате целевого взноса в Ассоциацию «Совет муниципальных образований города Москвы» на реализацию целевой программы</w:t>
                  </w:r>
                  <w:r>
                    <w:t xml:space="preserve"> </w:t>
                  </w:r>
                  <w:r>
                    <w:rPr>
                      <w:bCs/>
                      <w:b/>
                    </w:rPr>
                    <w:t xml:space="preserve">«</w:t>
                  </w:r>
                  <w:r>
                    <w:t xml:space="preserve">Реализация отдельных мероприятий по выпуску (изданию) бюллетеня «Московский муниципальный вестник» на 2024 год.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8. О внесении изменений в решение Совета депутатов муниципального округа Бирюлево Восточное от 19.12.2023 № 14/3 «О бюджете муниципального округа Бирюлево Восточное на 2024 год и плановый период 2025 и 2026 годов».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9. Об утверждении Правил аккредитации журналистов средств массовой информации при органах местного самоуправления муниципального округа Бирюлево Восточное в городе Москве.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10. О проекте перечня вопросов к отчету главы управы района Бирюлево Восточное.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11. Разное.</w:t>
                  </w:r>
                </w:p>
                <w:p>
                  <w:pPr>
                    <w:jc w:val="left"/>
                    <w:jc w:val="left"/>
                  </w:pPr>
                  <w:r>
                    <w:rPr>
                      <w:iCs/>
                      <w:i/>
                    </w:rPr>
                    <w:t xml:space="preserve">- о повестке заседания СД МО на 19 марта 2024 года;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Антонова Л.П. – глава муниципального округа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14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Комиссии по делам несовершеннолетних и защите их прав района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первым заместителем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ГБОУ Школа № 947, ул. Лебедянская, д.14, корп.3 (актовый зал)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Встреча с жителями района по теме" Актуальные проблемы современной молодежи"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Ильясов Х.Н. – депутат СД МО Бирюлево Восточное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15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помещений, находящихся в оперативном управлении управы района Бирюлево Восточное, используемых для организации досуговой и социально-воспитательной, культурно-оздоровительной и спортивной работы с населением по месту жительства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каток с искусственным льдом, ул. Загорьевская, д. 31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Эстафеты на льду «Повеселимся на катке»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Троицкая И.М.–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и.о. руководителя подразделения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Михневская, д. 5, корп. 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Лекция "Новые тренды в профилактике хронических заболеваний"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Антонова Л.П. – депутат СД МО Бирюлево Восточное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18.30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ГБОУ Школа № 935 ул. Липецкая, д.15, корп.2 (актовый зал)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Встреча с жителями "Образовательные стандарты города. Профессиональный рост."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Кутайсова Н.В. – депутат СД МО Бирюлево Восточное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16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ГБУК г. Москвы "ОКЦ ЮАО" Библиотека № 140 ул. Лебедянская, д. 24, корп. 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Концертная программа "Слава Победителям"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Троицкая И.М.–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и.о. руководителя подразделения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17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18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Никольский И.В.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Павлова С.В.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Заместитель главы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работе с населением А.П. Карпинская</w:t>
            </w:r>
          </w:p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http://bv.mos.ru/events/detail/12164288.html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1642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1642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2025-07-20T09:24:10Z</dcterms:created>
  <dcterms:modified xsi:type="dcterms:W3CDTF">2025-07-20T09:24:10Z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