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семинар-по-охране-труда"/>
    <w:p>
      <w:pPr>
        <w:pStyle w:val="Heading3"/>
      </w:pPr>
      <w:r>
        <w:t xml:space="preserve">Семинар по охране труда</w:t>
      </w:r>
    </w:p>
    <w:p>
      <w:pPr>
        <w:pStyle w:val="FirstParagraph"/>
      </w:pPr>
      <w:r>
        <w:t xml:space="preserve">10.04.2023</w:t>
      </w:r>
    </w:p>
    <w:p>
      <w:pPr>
        <w:pStyle w:val="BodyText"/>
      </w:pPr>
      <w:r>
        <w:t xml:space="preserve">13 апреля 2023 года в 10.00 будет проведен семинар по охране труда по адресу: Маломосковская ул., 10.</w:t>
      </w:r>
    </w:p>
    <w:p>
      <w:pPr>
        <w:pStyle w:val="BodyText"/>
      </w:pPr>
      <w:r>
        <w:t xml:space="preserve">Для тех, кто не может присутствовать лично, семинар-совещание будет проведен в онлайн режиме. Подключиться к семинару можно по ссылке:</w:t>
      </w:r>
      <w:r>
        <w:t xml:space="preserve"> </w:t>
      </w:r>
      <w:hyperlink r:id="rId20">
        <w:r>
          <w:rPr>
            <w:rStyle w:val="Hyperlink"/>
          </w:rPr>
          <w:t xml:space="preserve">https://events.webinar.ru/63284161/1114008495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http://bv.mos.ru/occupational/detail/11517804.html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v.mos.ru" TargetMode="External" /><Relationship Type="http://schemas.openxmlformats.org/officeDocument/2006/relationships/hyperlink" Id="rId21" Target="http://bv.mos.ru/occupational/detail/11517804.html" TargetMode="External" /><Relationship Type="http://schemas.openxmlformats.org/officeDocument/2006/relationships/hyperlink" Id="rId20" Target="http://events.webinar.ru/63284161/111400849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v.mos.ru" TargetMode="External" /><Relationship Type="http://schemas.openxmlformats.org/officeDocument/2006/relationships/hyperlink" Id="rId21" Target="http://bv.mos.ru/occupational/detail/11517804.html" TargetMode="External" /><Relationship Type="http://schemas.openxmlformats.org/officeDocument/2006/relationships/hyperlink" Id="rId20" Target="http://events.webinar.ru/63284161/111400849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2025-08-03T02:04:35Z</dcterms:created>
  <dcterms:modified xsi:type="dcterms:W3CDTF">2025-08-03T02:04:35Z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