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аш-двор-добрые-соседи"/>
    <w:p>
      <w:pPr>
        <w:pStyle w:val="Heading3"/>
      </w:pPr>
      <w:r>
        <w:t xml:space="preserve">«Наш двор: добрые соседи»</w:t>
      </w:r>
    </w:p>
    <w:p>
      <w:pPr>
        <w:pStyle w:val="FirstParagraph"/>
      </w:pPr>
      <w:r>
        <w:t xml:space="preserve">17.07.2023</w:t>
      </w:r>
    </w:p>
    <w:p>
      <w:pPr>
        <w:pStyle w:val="BodyText"/>
      </w:pPr>
      <w:r>
        <w:t xml:space="preserve">Переверни представление о семейном досуге!</w:t>
      </w:r>
    </w:p>
    <w:p>
      <w:pPr>
        <w:pStyle w:val="BodyText"/>
      </w:pPr>
      <w:r>
        <w:t xml:space="preserve">Молодые парламентарии Бирюлево Восточное проводят дворовые мероприятия «Наш двор» на разных площадках нашего района. У вас, друзья, есть возможность стать не просто гостем на этих праздниках, но и войти в дружную команду организаторов. Вы сможете попробовать себя в роли ведущего, аниматора, модератора викторин, эстафет и мастер-классов на мероприятиях, которые состоятся:</w:t>
      </w:r>
    </w:p>
    <w:p>
      <w:pPr>
        <w:pStyle w:val="BodyText"/>
      </w:pPr>
      <w:r>
        <w:t xml:space="preserve">1) 17 июля в 18.00 по адресу: ул. Липецкая д. 17, корп. 1, детская площадка;</w:t>
      </w:r>
    </w:p>
    <w:p>
      <w:pPr>
        <w:pStyle w:val="BodyText"/>
      </w:pPr>
      <w:r>
        <w:t xml:space="preserve">2) 24 июля в 18.00 по адресу: ул. Бирюлевская, д.10, спортивная площадка.</w:t>
      </w:r>
    </w:p>
    <w:p>
      <w:pPr>
        <w:pStyle w:val="BodyText"/>
      </w:pPr>
      <w:r>
        <w:t xml:space="preserve">Пополни копилку успешных организаторских кейсов! Присоединяйся к команде проекта «Наш двор: добрые соседи»!</w:t>
      </w:r>
    </w:p>
    <w:p>
      <w:pPr>
        <w:pStyle w:val="BodyText"/>
      </w:pPr>
      <w:hyperlink r:id="rId20">
        <w:r>
          <w:rPr>
            <w:rStyle w:val="Hyperlink"/>
          </w:rPr>
          <w:t xml:space="preserve">https://vk.com/mp_biryulevovostochnoye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http://bv.mos.ru/palata/detail/11717634.html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palata/detail/11717634.html" TargetMode="External" /><Relationship Type="http://schemas.openxmlformats.org/officeDocument/2006/relationships/hyperlink" Id="rId20" Target="https://vk.com/mp_biryulevovostochnoy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palata/detail/11717634.html" TargetMode="External" /><Relationship Type="http://schemas.openxmlformats.org/officeDocument/2006/relationships/hyperlink" Id="rId20" Target="https://vk.com/mp_biryulevovostochnoy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2025-04-08T21:54:39Z</dcterms:created>
  <dcterms:modified xsi:type="dcterms:W3CDTF">2025-04-08T21:54:39Z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