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b27a3735611417d56fb01b26c99f2e3eee44959"/>
    <w:p>
      <w:pPr>
        <w:pStyle w:val="Heading3"/>
      </w:pPr>
      <w:r>
        <w:t xml:space="preserve">Молодежная палата Бирюлево Восточное поучаствовала в незабываем мероприятии, проведенном на свежем воздухе</w:t>
      </w:r>
    </w:p>
    <w:p>
      <w:pPr>
        <w:pStyle w:val="FirstParagraph"/>
      </w:pPr>
      <w:r>
        <w:t xml:space="preserve">12.03.2024</w:t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bv.mos.ru/www/photo_5436332478588638548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1120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bv.mos.ru/www/photo_5436332478588638546_y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Молодежная палата Бирюлево Восточное поучаствовала в незабываем мероприятии, проведенном на свежем воздухе, на котором участники - жители нашего района, весело и задорно играли, водили хороводы, прыгали в мешках и перетягивали канат!</w:t>
      </w:r>
      <w:r>
        <w:br/>
      </w:r>
      <w:r>
        <w:t xml:space="preserve">Это был день полный веселья, энергии и позитива!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http://bv.mos.ru/palata/detail/12229386.html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122293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bv.mos.ru" TargetMode="External" /><Relationship Type="http://schemas.openxmlformats.org/officeDocument/2006/relationships/hyperlink" Id="rId26" Target="http://bv.mos.ru/palata/detail/122293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2025-06-27T06:04:05Z</dcterms:created>
  <dcterms:modified xsi:type="dcterms:W3CDTF">2025-06-27T06:04:05Z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