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e17ae3ac385376a5b4dcb0d3bd95d90628d8d"/>
    <w:p>
      <w:pPr>
        <w:pStyle w:val="Heading3"/>
      </w:pPr>
      <w:r>
        <w:t xml:space="preserve">Ротация в Молодежном парламенте в Южном Административном округе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Что такое ротация в Молодежном парламенте?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Ротация - это процесс, который позволяет вносить изменения в состав участников Молодежном парламенте, вводить новых активных людей и выводить тех, кто неактивен или уже достиг предела своего участия.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Введение новых участников также позволяет нам привнести свежий взгляд на существующие проекты и инициативы, что может привести к новым идеям и решениям. Это обогащает взаимодействие внутри Молодежном парламенте и помогает нам улучшить качество нашей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целом, ротация в Молодежном Парламенте Москвы является необходимым процессом, который способствует обновлению, развитию и эффективности организации.</w:t>
      </w:r>
    </w:p>
    <w:p>
      <w:pPr>
        <w:pStyle w:val="BodyText"/>
      </w:pPr>
      <w:r>
        <w:t xml:space="preserve">В Молодёжной палате района Бирюлево Восточное произошли изменения в составе. На ротации принимали претендентов в члены Молодежной палаты, которые уже активно работают на территории района и пробуют свои силы и возможность. Желаем ребятам продолжать активно участвовать в жизни района, округа, города, страны!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http://bv.mos.ru/palata/detail/12916811.html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916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916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2025-08-02T14:03:15Z</dcterms:created>
  <dcterms:modified xsi:type="dcterms:W3CDTF">2025-08-02T14:03:15Z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