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c86d6689c927bf2aafdcdc78e32d2cfbafbd90"/>
    <w:p>
      <w:pPr>
        <w:pStyle w:val="Heading3"/>
      </w:pPr>
      <w:r>
        <w:t xml:space="preserve">Две ледовые дискотеки провела Молодежная палата с начала зимнего сезона в районе Бирюлево Восточное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t xml:space="preserve">В районе Бирюлево Восточное, с начала зимнего сезона 2017-2018 прошло две ледовые дискотеки на катке с искусственным льдом по адресу ул. Загорьевская, д.31, организованных досугово-спортивный центром «Дружба» и Молодежной палатой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проходили с музыкальным сопровождением, конкурсами и эстафетами. В них активно принимали участие, как дети, так и взрослые. </w:t>
      </w:r>
    </w:p>
    <w:p>
      <w:pPr>
        <w:pStyle w:val="BodyText"/>
      </w:pPr>
      <w:r>
        <w:t xml:space="preserve">«Дети и их родители принимали активное участие в соревнованиях между участниками спортивного праздника. Водили хоровод с Дедом Морозом и Снегурочкой, катались на коньках, играли в догонялки, соревновались в спортивных эстафетах.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EBDo7KXui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resscenter/eW2hMfCULa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resscenter/fRJxNPGfsk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http://bv.mos.ru/palata/detail/7147099.html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7147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7147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2023-09-27T02:36:01Z</dcterms:created>
  <dcterms:modified xsi:type="dcterms:W3CDTF">2023-09-27T02:36:01Z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