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космослово"/>
    <w:p>
      <w:pPr>
        <w:pStyle w:val="Heading3"/>
      </w:pPr>
      <w:r>
        <w:t xml:space="preserve">Конкурс «КОСМОСЛОВО»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t xml:space="preserve">15 марта 2019 года Молодежная палата района Бирюлево Восточное объявила о творческом конкурсе «КОСМОСЛОВО». В рамках конкурса будут приниматься стихи и тексты песен на тему: Космос, небо, звезды, вселенная и т. д. Конкурс продлится до 30 марта 2019 года включительно. Лучшие работы будут отобраны 2-3 апреля 2019 года специальным жюри.</w:t>
      </w:r>
    </w:p>
    <w:p>
      <w:pPr>
        <w:pStyle w:val="BodyText"/>
      </w:pPr>
      <w:r>
        <w:t xml:space="preserve">Все желающие могут поучаствовать!</w:t>
      </w:r>
    </w:p>
    <w:p>
      <w:pPr>
        <w:pStyle w:val="BodyText"/>
      </w:pPr>
      <w:r>
        <w:t xml:space="preserve">ссылка: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https://vk.com/wall63425186_11970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http://bv.mos.ru/palata/detail/7951355.html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7951355.html" TargetMode="External" /><Relationship Type="http://schemas.openxmlformats.org/officeDocument/2006/relationships/hyperlink" Id="rId20" Target="https://vk.com/wall63425186_119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7951355.html" TargetMode="External" /><Relationship Type="http://schemas.openxmlformats.org/officeDocument/2006/relationships/hyperlink" Id="rId20" Target="https://vk.com/wall63425186_119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2025-04-10T22:33:09Z</dcterms:created>
  <dcterms:modified xsi:type="dcterms:W3CDTF">2025-04-10T22:33:09Z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