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de837ed87d8d2592315abb9e68ba0f5deaad598"/>
    <w:p>
      <w:pPr>
        <w:pStyle w:val="Heading3"/>
      </w:pPr>
      <w:r>
        <w:t xml:space="preserve">19-25 июня - неделя информирования о важности физической активности</w:t>
      </w:r>
    </w:p>
    <w:p>
      <w:pPr>
        <w:pStyle w:val="FirstParagraph"/>
      </w:pPr>
      <w:r>
        <w:t xml:space="preserve">19.06.2023</w:t>
      </w:r>
    </w:p>
    <w:p>
      <w:pPr>
        <w:pStyle w:val="BodyText"/>
      </w:pPr>
      <w:r>
        <w:t xml:space="preserve">Средняя физическая нагрузка современного человека уменьшилась почти в 50 раз. Малоподвижный, сидячий образ жизни способствует развитию гиподинамии (снижению двигательной активности) – основной причиной развития заболеваний сердечно-сосудистой системы, ожирения, заболеваний опорно-двигательного аппарата.</w:t>
      </w:r>
    </w:p>
    <w:p>
      <w:pPr>
        <w:pStyle w:val="BodyText"/>
      </w:pPr>
      <w:r>
        <w:t xml:space="preserve">Несоответствие количества и калорийности потребляемой пищи с расходом энергии приводит к дисбалансу с последующим возникновением предпосылок к появлению избыточного веса тела и ожирения, являющихся факторами риска возникновения сердечно-сосудистых заболеваний.</w:t>
      </w:r>
    </w:p>
    <w:p>
      <w:pPr>
        <w:pStyle w:val="BodyText"/>
      </w:pPr>
      <w:r>
        <w:t xml:space="preserve">Физическая активность жизненно необходима каждому из нас не только для хорошего самочувствия. Доказано, что регулярные занятия снижают риски развития сердечно-сосудистых заболеваний, ожирения и сахарного диабета второго типа, а также уменьшают симптомы тревожности и депрессии, улучшают мыслительную деятельность.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Ходьба тренирует сердечно-сосудистую систему и поднимает настроение. Старайтесь ходить больше при любом удобном случае.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Зарядка не требует много времени и длится не более 10-15 минут, а разминка на рабочем месте не займет более 5 минут. Это придаст вам бодрость и силы, позволит более эффективно выполнять умственные задачи.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Подвижные игры хороши в любом возрасте; это может быть вашим хобби или способом приятно провести время с семьей.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Будьте физически активными!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http://bv.mos.ru/presscenter/news-district/detail/11658614.html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Бирюлево Восточное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v.mos.ru" TargetMode="External" /><Relationship Type="http://schemas.openxmlformats.org/officeDocument/2006/relationships/hyperlink" Id="rId20" Target="http://bv.mos.ru/presscenter/news-district/detail/1165861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v.mos.ru" TargetMode="External" /><Relationship Type="http://schemas.openxmlformats.org/officeDocument/2006/relationships/hyperlink" Id="rId20" Target="http://bv.mos.ru/presscenter/news-district/detail/1165861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2023-11-13T17:00:01Z</dcterms:created>
  <dcterms:modified xsi:type="dcterms:W3CDTF">2023-11-13T17:00:01Z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