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аиста"/>
    <w:p>
      <w:pPr>
        <w:pStyle w:val="Heading3"/>
      </w:pPr>
      <w:r>
        <w:t xml:space="preserve">«ДЕНЬ АИСТА»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ocial-sphere/День%20аиста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проведения мероприятия «ДЕНЬ АИСТА» в Государственном бюджетном учреждении города Москвы доме-интернате «Центр содействия семенному воспитанию </w:t>
      </w:r>
      <w:r>
        <w:t xml:space="preserve">«Вера. Надежда. Любовь»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Департамента социальной защиты населения города Москвы</w:t>
      </w:r>
      <w:r>
        <w:br/>
      </w:r>
      <w:r>
        <w:t xml:space="preserve">Дата проведения:</w:t>
      </w:r>
      <w:r>
        <w:t xml:space="preserve"> </w:t>
      </w:r>
      <w:r>
        <w:rPr>
          <w:bCs/>
          <w:b/>
        </w:rPr>
        <w:t xml:space="preserve">28 марта 2015 года </w:t>
      </w:r>
    </w:p>
    <w:p>
      <w:pPr>
        <w:pStyle w:val="BodyText"/>
      </w:pPr>
      <w:r>
        <w:t xml:space="preserve">Время проведения:</w:t>
      </w:r>
      <w:r>
        <w:t xml:space="preserve"> </w:t>
      </w:r>
      <w:r>
        <w:rPr>
          <w:bCs/>
          <w:b/>
        </w:rPr>
        <w:t xml:space="preserve">10.00- 12.30 </w:t>
      </w:r>
    </w:p>
    <w:p>
      <w:pPr>
        <w:pStyle w:val="BodyText"/>
      </w:pPr>
      <w:r>
        <w:t xml:space="preserve">Продолжительность мероприятия: 2 часа 30 минут</w:t>
      </w:r>
      <w:r>
        <w:br/>
      </w:r>
      <w:r>
        <w:t xml:space="preserve">Цель мероприятия: Знакомство граждан, желающих принять детей - сирот и детей, оставшихся без попечения родителей, на семейные формы воспитания, с воспитанниками детского дома, условиями их проживания, развития и подготовки к самостоятельной жизни и жизни в замещающей семье.</w:t>
      </w:r>
      <w:r>
        <w:br/>
      </w:r>
      <w:r>
        <w:t xml:space="preserve">Регламент мероприятия</w:t>
      </w:r>
      <w:r>
        <w:br/>
      </w:r>
      <w:r>
        <w:br/>
      </w:r>
    </w:p>
    <w:p>
      <w:pPr>
        <w:pStyle w:val="BodyText"/>
      </w:pPr>
      <w:r>
        <w:t xml:space="preserve">10.00 10.30 Встреча гостей</w:t>
      </w:r>
      <w:r>
        <w:br/>
      </w:r>
      <w:r>
        <w:t xml:space="preserve">• Регистрация</w:t>
      </w:r>
      <w:r>
        <w:br/>
      </w:r>
      <w:r>
        <w:t xml:space="preserve">• Каждому гостю выдается раздаточный материал (программа проведения мероприятия, материалы для потенциальных усыновителей)</w:t>
      </w:r>
      <w:r>
        <w:br/>
      </w:r>
      <w:r>
        <w:br/>
      </w:r>
    </w:p>
    <w:p>
      <w:pPr>
        <w:pStyle w:val="BodyText"/>
      </w:pPr>
      <w:r>
        <w:t xml:space="preserve">10.30- 11.00 Концерт</w:t>
      </w:r>
      <w:r>
        <w:br/>
      </w:r>
      <w:r>
        <w:t xml:space="preserve">• Музыкальное представление «Весенняя капель!» с участием воспитанников.</w:t>
      </w:r>
      <w:r>
        <w:br/>
      </w:r>
      <w:r>
        <w:br/>
      </w:r>
    </w:p>
    <w:p>
      <w:pPr>
        <w:pStyle w:val="BodyText"/>
      </w:pPr>
      <w:r>
        <w:t xml:space="preserve">11.00 - 11.30 Проведение обзорной экскурсии для гостей</w:t>
      </w:r>
      <w:r>
        <w:br/>
      </w:r>
      <w:r>
        <w:t xml:space="preserve">• Посещение группы №8, группы №9, 11</w:t>
      </w:r>
      <w:r>
        <w:br/>
      </w:r>
      <w:r>
        <w:br/>
      </w:r>
    </w:p>
    <w:p>
      <w:pPr>
        <w:pStyle w:val="BodyText"/>
      </w:pPr>
      <w:r>
        <w:t xml:space="preserve">11.30 - 12.00 Свободный микрофон</w:t>
      </w:r>
      <w:r>
        <w:br/>
      </w:r>
      <w:r>
        <w:t xml:space="preserve">• Вопросы - ответы</w:t>
      </w:r>
      <w:r>
        <w:br/>
      </w:r>
      <w:r>
        <w:t xml:space="preserve">• Консультации специалистов</w:t>
      </w:r>
      <w:r>
        <w:br/>
      </w:r>
      <w:r>
        <w:br/>
      </w:r>
    </w:p>
    <w:p>
      <w:pPr>
        <w:pStyle w:val="BodyText"/>
      </w:pPr>
      <w:r>
        <w:t xml:space="preserve">12.00- 12.30 Чаепитие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http://bv.mos.ru/social-sphere/detail/1663669.html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1663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1663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2025-06-07T06:04:54Z</dcterms:created>
  <dcterms:modified xsi:type="dcterms:W3CDTF">2025-06-07T06:04:54Z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