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c8fca96687a3f2af0e856fe41c56f46bd8d2a"/>
    <w:p>
      <w:pPr>
        <w:pStyle w:val="Heading3"/>
      </w:pPr>
      <w:r>
        <w:t xml:space="preserve">Льготы предоставляемые многодетным семьям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t xml:space="preserve">Для семей с 3-4 детьми</w:t>
      </w:r>
    </w:p>
    <w:p>
      <w:pPr>
        <w:pStyle w:val="BodyText"/>
      </w:pPr>
      <w:r>
        <w:t xml:space="preserve">1. Государственная услуга «Назначение и предоставление ежемесячного пособия на ребенка»</w:t>
      </w:r>
    </w:p>
    <w:p>
      <w:pPr>
        <w:pStyle w:val="BodyText"/>
      </w:pPr>
      <w:r>
        <w:t xml:space="preserve">Предоставляется на детей в возрасте до 18 лет малообеспеченным семьям (среднедушевой доход в которых на дату обращения не превышает величину прожиточного минимума, установленную Правительством Москвы в среднем на душу населения).</w:t>
      </w:r>
    </w:p>
    <w:p>
      <w:pPr>
        <w:pStyle w:val="BodyText"/>
      </w:pPr>
      <w:r>
        <w:t xml:space="preserve">Право на пособие подтверждается ежегодно путем представления в период с 1 января по 30 сентября документов о доходе членов семьи за истекший календарный год (по форме 2-НДФЛ, для индивидуальных предпринимателей – 3-НДФЛ). Документы о доходе могут быть представлены в любой удобной для получателя форме (при личном посещении, через органы почтовой связи либо по электронной почте в виде электронных образов).</w:t>
      </w:r>
    </w:p>
    <w:p>
      <w:pPr>
        <w:pStyle w:val="BodyText"/>
      </w:pPr>
      <w:r>
        <w:t xml:space="preserve">Размер:</w:t>
      </w:r>
    </w:p>
    <w:p>
      <w:pPr>
        <w:pStyle w:val="BodyText"/>
      </w:pPr>
      <w:r>
        <w:t xml:space="preserve">на каждого ребенка до 18 лет 1 500 руб. (на детей от 1,5 до 3 лет – 2 500 руб.)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Управление социальной защиты населения города Москвы (далее – УСЗН)</w:t>
      </w:r>
    </w:p>
    <w:p>
      <w:pPr>
        <w:pStyle w:val="BodyText"/>
      </w:pPr>
      <w:r>
        <w:t xml:space="preserve">В Многофункциональный центр предоставления государственных и муниципальных услуг (далее – МФЦ) через Портал государственных и муниципальных услуг (функций) города Москвы (далее – Портал)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2. Государственная услуга «Назначение и предоставление ежемесячной компенсационной выплаты на возмещение роста стоимости продуктов питания отдельным категориям граждан на детей в возрасте до 3 лет»</w:t>
      </w:r>
    </w:p>
    <w:p>
      <w:pPr>
        <w:pStyle w:val="BodyText"/>
      </w:pPr>
      <w:r>
        <w:t xml:space="preserve">Размер: 675 руб. на каждого ребенка до 3 лет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 или в МФЦ 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3. Государственная услуга «Назначение и предоставление ежемесячной компенсационной выплаты на возмещение расходов в связи с ростом стоимости жизни многодетным семьям»</w:t>
      </w:r>
    </w:p>
    <w:p>
      <w:pPr>
        <w:pStyle w:val="BodyText"/>
      </w:pPr>
      <w:r>
        <w:t xml:space="preserve">Предоставляется на каждого ребенка до достижения им возраста 16 лет (учащимся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</w:t>
      </w:r>
    </w:p>
    <w:p>
      <w:pPr>
        <w:pStyle w:val="BodyText"/>
      </w:pPr>
      <w:r>
        <w:t xml:space="preserve">600 руб. на каждого ребенка до 16(18) лет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 или в МФЦ 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4. Государственная услуга «Назначение и предоставление ежемесячной компенсационной выплаты на возмещение расходов по оплате за жилое помещение и коммунальные услуги многодетным семьям»</w:t>
      </w:r>
    </w:p>
    <w:p>
      <w:pPr>
        <w:pStyle w:val="BodyText"/>
      </w:pPr>
      <w:r>
        <w:t xml:space="preserve">Предоставляется многодетной семье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 522 руб.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 или в МФЦ 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5. Государственная услуга «Назначение и предоставление ежемесячной компенсационной выплаты за пользование телефоном многодетным семьям»</w:t>
      </w:r>
    </w:p>
    <w:p>
      <w:pPr>
        <w:pStyle w:val="BodyText"/>
      </w:pPr>
      <w:r>
        <w:t xml:space="preserve">Предоставляется многодетной семье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 230 руб.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 или в МФЦ 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6. Государственная услуга «Назначение и предоставление ежегодной компенсационной выплаты на приобретение комплекта детской одежды для посещения занятий на период обучения в образовательных учреждениях, реализующих общеобразовательные программы»</w:t>
      </w:r>
    </w:p>
    <w:p>
      <w:pPr>
        <w:pStyle w:val="BodyText"/>
      </w:pPr>
      <w:r>
        <w:t xml:space="preserve">Предоставляется на детей из многодетных семей, обучающихся в образовательных учреждениях, реализующих общеобразовательные программы (за исключением общеобразовательных программ дошкольного образования). На детей в возрасте от 8 до 16 лет, состоящих на учете в УСЗН, выплата производится в мае каждого года, без представления документа об учебе, на учащихся в возрасте от 6 до 8 лет и от 16 до 18 лет – после представления справки с места учебы.</w:t>
      </w:r>
    </w:p>
    <w:p>
      <w:pPr>
        <w:pStyle w:val="BodyText"/>
      </w:pPr>
      <w:r>
        <w:t xml:space="preserve">Размер: 5 000 руб. на каждого ребенка-школьника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 или в МФЦ 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7 . Государственная услуга «Оформление и выдача Удостоверения многодетной семьи города Москвы и его дубликата»</w:t>
      </w:r>
    </w:p>
    <w:p>
      <w:pPr>
        <w:pStyle w:val="BodyText"/>
      </w:pPr>
      <w:r>
        <w:t xml:space="preserve">Оформляется на период действия у семьи статуса многодетной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Льготы и натуральная помощь</w:t>
      </w:r>
    </w:p>
    <w:p>
      <w:pPr>
        <w:pStyle w:val="BodyText"/>
      </w:pPr>
      <w:r>
        <w:t xml:space="preserve">бесплатный отпуск по рецептам врачей лечебно-профилактических учреждений молочных продуктов детского питания (в т.ч. адаптированных молочных смесей) детям до 7 лет</w:t>
      </w:r>
    </w:p>
    <w:p>
      <w:pPr>
        <w:pStyle w:val="BodyText"/>
      </w:pPr>
      <w:r>
        <w:t xml:space="preserve">бесплатное обеспечение лекарственными средствами по рецептам врачей лечебно-профилактических учреждений детям до 18 лет</w:t>
      </w:r>
    </w:p>
    <w:p>
      <w:pPr>
        <w:pStyle w:val="BodyText"/>
      </w:pPr>
      <w: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детям до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бесплатный проезд в железнодорожном пригородном транспорте — реализуется на основании СКМ детям до 16 лет (обучающимся в образовательных учреждениях — до окончания обучения, но не более чем до достижения 18 лет)</w:t>
      </w:r>
    </w:p>
    <w:p>
      <w:pPr>
        <w:pStyle w:val="BodyText"/>
      </w:pPr>
      <w: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одному из родителей в многодетной семье</w:t>
      </w:r>
    </w:p>
    <w:p>
      <w:pPr>
        <w:pStyle w:val="BodyText"/>
      </w:pPr>
      <w:r>
        <w:t xml:space="preserve">прием детей в государственные дошкольные образовательные учреждения города Москвы — в первую очередь всем многодетным семьям</w:t>
      </w:r>
    </w:p>
    <w:p>
      <w:pPr>
        <w:pStyle w:val="BodyText"/>
      </w:pPr>
      <w:r>
        <w:t xml:space="preserve">освобождение от оплаты за содержание детей в государственных дошкольных образовательных учреждениях — в первую очередь всем многодетным семьям</w:t>
      </w:r>
    </w:p>
    <w:p>
      <w:pPr>
        <w:pStyle w:val="BodyText"/>
      </w:pPr>
      <w:r>
        <w:t xml:space="preserve">бесплатное двухразовое питание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t xml:space="preserve">обеспечение бесплатными учебниками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t xml:space="preserve">оздоровительные мероприятия в период летних каникул и в санаторных лагерях круглогодичного действия детям от 7 до 16 лет</w:t>
      </w:r>
    </w:p>
    <w:p>
      <w:pPr>
        <w:pStyle w:val="BodyText"/>
      </w:pPr>
      <w:r>
        <w:t xml:space="preserve">льготная плата за обучение в школах искусств детям до 18 лет</w:t>
      </w:r>
    </w:p>
    <w:p>
      <w:pPr>
        <w:pStyle w:val="BodyText"/>
      </w:pPr>
      <w:r>
        <w:t xml:space="preserve">бесплатное посещение зоопарка, оплата по льготным ценам, установленным Правительством Москвы, посещения музеев, парков культуры и отдыха, выставок, стадионов, культурно-просветительных и спортивных мероприятий в указанных учреждениях культуры и спорта, находящихся в ведении Правительства Москвы, а один раз в месяц – бесплатное посещение музеев и стадионов детям до 18 лет</w:t>
      </w:r>
    </w:p>
    <w:p>
      <w:pPr>
        <w:pStyle w:val="BodyText"/>
      </w:pPr>
      <w:r>
        <w:t xml:space="preserve">скидка в размере 30% с оплаты стоимости жилого помещения и коммунальных услуг всем многодетным семьям</w:t>
      </w:r>
    </w:p>
    <w:p>
      <w:pPr>
        <w:pStyle w:val="BodyText"/>
      </w:pPr>
      <w:r>
        <w:t xml:space="preserve">Преимущественное право на получение садовых участков всем многодетным семьям</w:t>
      </w:r>
    </w:p>
    <w:p>
      <w:pPr>
        <w:pStyle w:val="BodyText"/>
      </w:pPr>
      <w:r>
        <w:t xml:space="preserve">бесплатное пользование услугами бань всем многодетным семьям</w:t>
      </w:r>
    </w:p>
    <w:p>
      <w:pPr>
        <w:pStyle w:val="BodyText"/>
      </w:pPr>
      <w:r>
        <w:t xml:space="preserve">бесплатное изготовление и ремонт зубных протезов (кроме протезов из драгоценных металлов, фарфора, металлокерамики) в государственных учреждениях здравоохранения матерям, родившим и воспитавшим 5 и более детей</w:t>
      </w:r>
    </w:p>
    <w:p>
      <w:pPr>
        <w:pStyle w:val="BodyText"/>
      </w:pPr>
      <w:r>
        <w:t xml:space="preserve">свобождение от уплаты транспортного налога за одно транспортное средство одному из родителей (усыновителей) в многодетной семье, на которого зарегистрировано транспортное средство</w:t>
      </w:r>
    </w:p>
    <w:p>
      <w:pPr>
        <w:pStyle w:val="BodyText"/>
      </w:pPr>
      <w:r>
        <w:t xml:space="preserve">бесплатное пользование местами для парковки транспортных средств на один год одному из родителей (усыновителей) в многодетной семье, на которого зарегистрировано транспортное средство, в отношении которого ему предоставлена налоговая льгота в виде освобождения от уплаты транспортного налога</w:t>
      </w:r>
    </w:p>
    <w:p>
      <w:pPr>
        <w:pStyle w:val="BodyText"/>
      </w:pPr>
      <w:r>
        <w:rPr>
          <w:bCs/>
          <w:b/>
        </w:rPr>
        <w:t xml:space="preserve">Льготы для семей с 5-9 детьми</w:t>
      </w:r>
    </w:p>
    <w:p>
      <w:pPr>
        <w:pStyle w:val="BodyText"/>
      </w:pPr>
      <w:r>
        <w:rPr>
          <w:bCs/>
          <w:b/>
        </w:rPr>
        <w:t xml:space="preserve">1. Государственная услуга «Назначение и предоставление ежемесячного пособия на ребенка»</w:t>
      </w:r>
    </w:p>
    <w:p>
      <w:pPr>
        <w:pStyle w:val="BodyText"/>
      </w:pPr>
      <w:r>
        <w:rPr>
          <w:bCs/>
          <w:b/>
        </w:rPr>
        <w:t xml:space="preserve">Предоставляется на детей в возрасте до 18 лет малообеспеченным семьям (среднедушевой доход в которых на дату обращения не превышает величину прожиточного минимума, установленную Правительством Москвы в среднем на душу населения).</w:t>
      </w:r>
    </w:p>
    <w:p>
      <w:pPr>
        <w:pStyle w:val="BodyText"/>
      </w:pPr>
      <w:r>
        <w:rPr>
          <w:bCs/>
          <w:b/>
        </w:rPr>
        <w:t xml:space="preserve">Право на пособие подтверждается ежегодно путем представления в период с 1 января по 30 сентября документов о доходе членов семьи за истекший календарный год (по форме 2-НДФЛ, для индивидуальных предпринимателей – 3-НДФЛ). Документы о доходе могут быть представлены в любой удобной для получателя форме (при личном посещении, через органы почтовой связи либо по электронной почте в виде электронных образов).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на каждого ребенка до 18 лет 1 000 руб. (на детей от 1,5 до 3 лет – 2 000 руб.)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Управление социальной защиты населения города Москвы (далее – УСЗН)</w:t>
      </w:r>
    </w:p>
    <w:p>
      <w:pPr>
        <w:pStyle w:val="BodyText"/>
      </w:pPr>
      <w:r>
        <w:rPr>
          <w:bCs/>
          <w:b/>
        </w:rPr>
        <w:t xml:space="preserve">В Многофункциональный центр предоставления государственных и муниципальных услуг (далее – МФЦ) через Портал государственных и муниципальных услуг (функций) города Москвы (далее – Портал)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2. Государственная услуга «Назначение и предоставление ежемесячной компенсационной выплаты на возмещение роста стоимости продуктов питания отдельным категориям граждан на детей в возрасте до 3 лет»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675 руб. на каждого ребенка до 3 лет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3. Государственная услуга «Назначение и предоставление ежемесячной компенсационной выплаты на возмещение расходов в связи с ростом стоимости жизни многодетным семьям»</w:t>
      </w:r>
    </w:p>
    <w:p>
      <w:pPr>
        <w:pStyle w:val="BodyText"/>
      </w:pPr>
      <w:r>
        <w:rPr>
          <w:bCs/>
          <w:b/>
        </w:rPr>
        <w:t xml:space="preserve">Предоставляется на каждого ребенка до достижения им возраста 16 лет (учащимся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750 руб. на каждого ребенка до 16(18) лет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4. Государственная услуга «Назначение и предоставление ежемесячной компенсационной выплаты на возмещение расходов по оплате за жилое помещение и коммунальные услуги многодетным семьям»</w:t>
      </w:r>
    </w:p>
    <w:p>
      <w:pPr>
        <w:pStyle w:val="BodyText"/>
      </w:pPr>
      <w:r>
        <w:rPr>
          <w:bCs/>
          <w:b/>
        </w:rPr>
        <w:t xml:space="preserve">Предоставляется многодетной семье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1044 руб. на семью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5. Государственная услуга «Назначение и предоставление ежемесячной компенсационной выплаты за пользование телефоном многодетным семьям»</w:t>
      </w:r>
    </w:p>
    <w:p>
      <w:pPr>
        <w:pStyle w:val="BodyText"/>
      </w:pPr>
      <w:r>
        <w:rPr>
          <w:bCs/>
          <w:b/>
        </w:rPr>
        <w:t xml:space="preserve">Предоставляется многодетной семье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230 руб. на семью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6. Государственная услуга «Назначение и предоставление ежегодной компенсационной выплаты на приобретение комплекта детской одежды для посещения занятий на период обучения в образовательных учреждениях, реализующих общеобразовательные программы»</w:t>
      </w:r>
    </w:p>
    <w:p>
      <w:pPr>
        <w:pStyle w:val="BodyText"/>
      </w:pPr>
      <w:r>
        <w:rPr>
          <w:bCs/>
          <w:b/>
        </w:rPr>
        <w:t xml:space="preserve">Предоставляется на детей из многодетных семей, обучающихся в образовательных учреждениях, реализующих общеобразовательные программы (за исключением общеобразовательных программ дошкольного образования). На детей в возрасте от 8 до 16 лет, состоящих на учете в УСЗН, выплата производится в мае каждого года, без представления документа об учебе, на учащихся в возрасте от 6 до 8 лет и от 16 до 18 лет – после представления справки с места учебы.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5 000 руб. на каждого ребенка-школьника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7 . Государственная услуга «Оформление и выдача Удостоверения многодетной семьи города Москвы и его дубликата»</w:t>
      </w:r>
    </w:p>
    <w:p>
      <w:pPr>
        <w:pStyle w:val="BodyText"/>
      </w:pPr>
      <w:r>
        <w:rPr>
          <w:bCs/>
          <w:b/>
        </w:rPr>
        <w:t xml:space="preserve">Оформляется на период действия у семьи статуса многодетной</w:t>
      </w:r>
    </w:p>
    <w:p>
      <w:pPr>
        <w:pStyle w:val="BodyText"/>
      </w:pPr>
      <w:r>
        <w:rPr>
          <w:bCs/>
          <w:b/>
        </w:rPr>
        <w:t xml:space="preserve">Размер:</w:t>
      </w:r>
    </w:p>
    <w:p>
      <w:pPr>
        <w:pStyle w:val="BodyText"/>
      </w:pPr>
      <w:r>
        <w:rPr>
          <w:bCs/>
          <w:b/>
        </w:rPr>
        <w:t xml:space="preserve">на семью</w:t>
      </w:r>
    </w:p>
    <w:p>
      <w:pPr>
        <w:pStyle w:val="BodyText"/>
      </w:pPr>
      <w:r>
        <w:rPr>
          <w:bCs/>
          <w:b/>
        </w:rPr>
        <w:t xml:space="preserve">Способ подачи заявления/запроса:</w:t>
      </w:r>
    </w:p>
    <w:p>
      <w:pPr>
        <w:pStyle w:val="BodyText"/>
      </w:pPr>
      <w:r>
        <w:rPr>
          <w:bCs/>
          <w:b/>
        </w:rPr>
        <w:t xml:space="preserve">В УСЗН или в МФЦ через Портал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rPr>
          <w:bCs/>
          <w:b/>
        </w:rPr>
        <w:t xml:space="preserve">Льготы и натуральная помощь</w:t>
      </w:r>
    </w:p>
    <w:p>
      <w:pPr>
        <w:pStyle w:val="BodyText"/>
      </w:pPr>
      <w:r>
        <w:rPr>
          <w:bCs/>
          <w:b/>
        </w:rPr>
        <w:t xml:space="preserve">бесплатный отпуск по рецептам врачей лечебно-профилактических учреждений молочных продуктов детского питания (в т.ч. адаптированных молочных смесей) детям до 7 лет</w:t>
      </w:r>
    </w:p>
    <w:p>
      <w:pPr>
        <w:pStyle w:val="BodyText"/>
      </w:pPr>
      <w:r>
        <w:rPr>
          <w:bCs/>
          <w:b/>
        </w:rPr>
        <w:t xml:space="preserve">бесплатное обеспечение лекарственными средствами по рецептам врачей лечебно-профилактических учреждений детям до 18 лет</w:t>
      </w:r>
    </w:p>
    <w:p>
      <w:pPr>
        <w:pStyle w:val="BodyText"/>
      </w:pPr>
      <w:r>
        <w:rPr>
          <w:bCs/>
          <w:b/>
        </w:rP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детям до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rPr>
          <w:bCs/>
          <w:b/>
        </w:rPr>
        <w:t xml:space="preserve">бесплатный проезд в железнодорожном пригородном транспорте — реализуется на основании СКМ детям до 16 лет (обучающимся в образовательных учреждениях — до окончания обучения, но не более чем до достижения 18 лет)</w:t>
      </w:r>
    </w:p>
    <w:p>
      <w:pPr>
        <w:pStyle w:val="BodyText"/>
      </w:pPr>
      <w:r>
        <w:rPr>
          <w:bCs/>
          <w:b/>
        </w:rP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одному из родителей в многодетной семье прием детей в государственные дошкольные образовательные учреждения города Москвы — в первую очередь всем многодетным семьям</w:t>
      </w:r>
    </w:p>
    <w:p>
      <w:pPr>
        <w:pStyle w:val="BodyText"/>
      </w:pPr>
      <w:r>
        <w:rPr>
          <w:bCs/>
          <w:b/>
        </w:rPr>
        <w:t xml:space="preserve">освобождение от оплаты за содержание детей в государственных дошкольных образовательных учреждениях — в первую очередь всем многодетным семьям</w:t>
      </w:r>
    </w:p>
    <w:p>
      <w:pPr>
        <w:pStyle w:val="BodyText"/>
      </w:pPr>
      <w:r>
        <w:rPr>
          <w:bCs/>
          <w:b/>
        </w:rPr>
        <w:t xml:space="preserve">бесплатное двухразовое питание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rPr>
          <w:bCs/>
          <w:b/>
        </w:rPr>
        <w:t xml:space="preserve">обеспечение бесплатными учебниками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rPr>
          <w:bCs/>
          <w:b/>
        </w:rPr>
        <w:t xml:space="preserve">оздоровительные мероприятия в период летних каникул и в санаторных лагерях круглогодичного действия детям от 7 до 16 лет</w:t>
      </w:r>
    </w:p>
    <w:p>
      <w:pPr>
        <w:pStyle w:val="BodyText"/>
      </w:pPr>
      <w:r>
        <w:rPr>
          <w:bCs/>
          <w:b/>
        </w:rPr>
        <w:t xml:space="preserve">льготная плата за обучение в школах искусств детям до 18 лет</w:t>
      </w:r>
    </w:p>
    <w:p>
      <w:pPr>
        <w:pStyle w:val="BodyText"/>
      </w:pPr>
      <w:r>
        <w:rPr>
          <w:bCs/>
          <w:b/>
        </w:rPr>
        <w:t xml:space="preserve">бесплатное посещение зоопарка, оплата по льготным ценам, установленным Правительством Москвы, посещения музеев, парков культуры и отдыха, выставок, стадионов, культурно-просветительных и спортивных мероприятий в указанных учреждениях культуры и спорта, находящихся в ведении Правительства Москвы, а один раз в месяц – бесплатное посещение музеев и стадионов детям до 18 лет</w:t>
      </w:r>
    </w:p>
    <w:p>
      <w:pPr>
        <w:pStyle w:val="BodyText"/>
      </w:pPr>
      <w:r>
        <w:rPr>
          <w:bCs/>
          <w:b/>
        </w:rPr>
        <w:t xml:space="preserve">скидка в размере 30% с оплаты стоимости жилого помещения и коммунальных услуг всем многодетным семьям</w:t>
      </w:r>
    </w:p>
    <w:p>
      <w:pPr>
        <w:pStyle w:val="BodyText"/>
      </w:pPr>
      <w:r>
        <w:rPr>
          <w:bCs/>
          <w:b/>
        </w:rPr>
        <w:t xml:space="preserve">Преимущественное право на получение садовых участков всем многодетным семьям</w:t>
      </w:r>
    </w:p>
    <w:p>
      <w:pPr>
        <w:pStyle w:val="BodyText"/>
      </w:pPr>
      <w:r>
        <w:t xml:space="preserve">бесплатное пользование услугами бань всем многодетным семьям</w:t>
      </w:r>
    </w:p>
    <w:p>
      <w:pPr>
        <w:pStyle w:val="BodyText"/>
      </w:pPr>
      <w:r>
        <w:t xml:space="preserve">бесплатное изготовление и ремонт зубных протезов (кроме протезов из драгоценных металлов, фарфора, металлокерамики) в государственных учреждениях здравоохранения матерям, родившим и воспитавшим 5 и более детей</w:t>
      </w:r>
    </w:p>
    <w:p>
      <w:pPr>
        <w:pStyle w:val="BodyText"/>
      </w:pPr>
      <w:r>
        <w:rPr>
          <w:bCs/>
          <w:b/>
        </w:rPr>
        <w:t xml:space="preserve">свобождение от уплаты транспортного налога за одно транспортное средство одному из родителей (усыновителей) в многодетной семье, на которого зарегистрировано транспортное средство</w:t>
      </w:r>
    </w:p>
    <w:p>
      <w:pPr>
        <w:pStyle w:val="BodyText"/>
      </w:pPr>
      <w:r>
        <w:rPr>
          <w:bCs/>
          <w:b/>
        </w:rPr>
        <w:t xml:space="preserve">бесплатное пользование местами для парковки транспортных средств на один год одному из родителей (усыновителей) в многодетной семье, на которого зарегистрировано транспортное средство, в отношении которого ему предоставлена налоговая льгота в виде освобождения от уплаты транспортного налога</w:t>
      </w:r>
    </w:p>
    <w:p>
      <w:pPr>
        <w:pStyle w:val="BodyText"/>
      </w:pPr>
      <w:r>
        <w:rPr>
          <w:u w:val="single"/>
          <w:bCs/>
          <w:b/>
        </w:rPr>
        <w:t xml:space="preserve">Льготы для семей с 10 и более детьми</w:t>
      </w:r>
    </w:p>
    <w:p>
      <w:pPr>
        <w:pStyle w:val="BodyText"/>
      </w:pPr>
      <w:r>
        <w:t xml:space="preserve">1. Государственная услуга «Назначение и предоставление ежемесячного пособия на ребенка»</w:t>
      </w:r>
    </w:p>
    <w:p>
      <w:pPr>
        <w:pStyle w:val="BodyText"/>
      </w:pPr>
      <w:r>
        <w:t xml:space="preserve">Предоставляется на детей в возрасте до 18 лет малообеспеченным семьям (среднедушевой доход в которых на дату обращения не превышает величину прожиточного минимума, установленную Правительством Москвы в среднем на душу населения).</w:t>
      </w:r>
    </w:p>
    <w:p>
      <w:pPr>
        <w:pStyle w:val="BodyText"/>
      </w:pPr>
      <w:r>
        <w:t xml:space="preserve">Право на пособие подтверждается ежегодно путем представления в период с 1 января по 30 сентября документов о доходе членов семьи за истекший календарный год (по форме 2-НДФЛ, для индивидуальных предпринимателей – 3-НДФЛ). Документы о доходе могут быть представлены в любой удобной для получателя форме (при личном посещении, через органы почтовой связи либо по электронной почте в виде электронных образов).</w:t>
      </w:r>
    </w:p>
    <w:p>
      <w:pPr>
        <w:pStyle w:val="BodyText"/>
      </w:pPr>
      <w:r>
        <w:t xml:space="preserve">Размер:</w:t>
      </w:r>
    </w:p>
    <w:p>
      <w:pPr>
        <w:pStyle w:val="BodyText"/>
      </w:pPr>
      <w:r>
        <w:t xml:space="preserve">на каждого ребенка до 18 лет 1 000 руб. (на детей от 1,5 до 3 лет – 2 000 руб.)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Управление социальной защиты населения города Москвы (далее – УСЗН)</w:t>
      </w:r>
    </w:p>
    <w:p>
      <w:pPr>
        <w:pStyle w:val="BodyText"/>
      </w:pPr>
      <w:r>
        <w:t xml:space="preserve">В Многофункциональный центр предоставления государственных и муниципальных услуг (далее – МФЦ)</w:t>
      </w:r>
    </w:p>
    <w:p>
      <w:pPr>
        <w:pStyle w:val="BodyText"/>
      </w:pPr>
      <w:r>
        <w:t xml:space="preserve">Через Портал государственных и муниципальных услуг (функций) города Москвы (далее – Портал)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2. Государственная услуга «Назначение и предоставление ежемесячной компенсационной выплаты на возмещение роста стоимости продуктов питания отдельным категориям граждан на детей в возрасте до 3 лет»</w:t>
      </w:r>
    </w:p>
    <w:p>
      <w:pPr>
        <w:pStyle w:val="BodyText"/>
      </w:pPr>
      <w:r>
        <w:t xml:space="preserve">Размер: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675 руб. на каждого ребенка до 3 лет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3. Государственная услуга «Назначение и предоставление ежемесячной компенсационной выплаты на возмещение расходов в связи с ростом стоимости жизни многодетным семьям»</w:t>
      </w:r>
    </w:p>
    <w:p>
      <w:pPr>
        <w:pStyle w:val="BodyText"/>
      </w:pPr>
      <w:r>
        <w:t xml:space="preserve">Предоставляется на каждого ребенка до достижения им возраста 16 лет (учащимся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 750 руб. на каждого ребенка до 16(18) лет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4. Государственная услуга «Назначение и предоставление ежемесячной компенсационной выплаты се-мьям, имеющим 10 и более детей»</w:t>
      </w:r>
    </w:p>
    <w:p>
      <w:pPr>
        <w:pStyle w:val="BodyText"/>
      </w:pPr>
      <w:r>
        <w:t xml:space="preserve">Предоставляется на каждого ребенка до достижения им возраста 16 лет (обучающимся по очной форме — до 23 лет)</w:t>
      </w:r>
    </w:p>
    <w:p>
      <w:pPr>
        <w:pStyle w:val="BodyText"/>
      </w:pPr>
      <w:r>
        <w:t xml:space="preserve">Размер: 750 руб. на каждого ребенка до 16(23) лет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5. Государственная услуга «Назначение и предоставление ежемесячной компенсационной выплаты на возмещение расходов по оплате за жилое помещение и коммунальные услуги многодетным семьям»</w:t>
      </w:r>
    </w:p>
    <w:p>
      <w:pPr>
        <w:pStyle w:val="BodyText"/>
      </w:pPr>
      <w:r>
        <w:t xml:space="preserve">Предоставляется многодетным семьям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 1044 руб.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6. Государственная услуга «Назначение и предоставление ежемесячной компенсационной выплаты за пользование телефоном многодетным семьям»</w:t>
      </w:r>
    </w:p>
    <w:p>
      <w:pPr>
        <w:pStyle w:val="BodyText"/>
      </w:pPr>
      <w:r>
        <w:t xml:space="preserve">Предоставляется многодетной семье до достижения младшим ребенком возраста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Размер: 230 руб.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7. Государственная услуга «Назначение и предоставление ежемесячной компенсационной выплаты на приобретение товаров детского ассортимента многодетным семьям»</w:t>
      </w:r>
    </w:p>
    <w:p>
      <w:pPr>
        <w:pStyle w:val="BodyText"/>
      </w:pPr>
      <w:r>
        <w:t xml:space="preserve">Предоставляется 10-детным семьям, в которых воспитывается не менее 1 ребенка в возрасте до 18 лет</w:t>
      </w:r>
    </w:p>
    <w:p>
      <w:pPr>
        <w:pStyle w:val="BodyText"/>
      </w:pPr>
      <w:r>
        <w:t xml:space="preserve">Размер: 900 руб.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8. Государственная услуга «Назначение и предоставление ежегодной компенсационной выплаты на приобретение комплекта детской одежды для посещения занятий на период обучения в образовательных учреждениях, реализующих общеобразовательные программы»</w:t>
      </w:r>
    </w:p>
    <w:p>
      <w:pPr>
        <w:pStyle w:val="BodyText"/>
      </w:pPr>
      <w:r>
        <w:t xml:space="preserve">Предоставляется на детей из многодетных семей, обучающихся в образовательных учреждениях, реализующих общеобразовательные программы (за исключением общеобразовательных программ дошкольного образования). На детей в возрасте от 8 до 16 лет, состоящих на учете в УСЗН, выплата производится в мае каждого года, без представления документа об учебе, на учащихся в возрасте от 6 до 8 лет и от 16 до 18 лет – после представления справки с места учебы.</w:t>
      </w:r>
    </w:p>
    <w:p>
      <w:pPr>
        <w:pStyle w:val="BodyText"/>
      </w:pPr>
      <w:r>
        <w:t xml:space="preserve">Размер: 5 000 руб. на каждого ребенка-школьника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9. Государственная услуга «Назначение и предоставление ежемесячной компенсационной выплаты ма-терям, родившим 10 и более детей и получающим пенсию»</w:t>
      </w:r>
    </w:p>
    <w:p>
      <w:pPr>
        <w:pStyle w:val="BodyText"/>
      </w:pPr>
      <w:r>
        <w:t xml:space="preserve">Предоставляется женщинам, родившим 10 и более детей, на срок оформления пенсии. Устанавливается с месяца назначения пенсии, но не ранее чем за 6 месяцев до месяца, в котором подано заявление</w:t>
      </w:r>
    </w:p>
    <w:p>
      <w:pPr>
        <w:pStyle w:val="BodyText"/>
      </w:pPr>
      <w:r>
        <w:t xml:space="preserve">Размер: 10 000 руб.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10 . Ежегодная компенсационная выплата к Международному дню семьи</w:t>
      </w:r>
    </w:p>
    <w:p>
      <w:pPr>
        <w:pStyle w:val="BodyText"/>
      </w:pPr>
      <w:r>
        <w:t xml:space="preserve">Выплачивается 10-детным семьям (независимо от возраста детей), накануне 15 мая каждого года</w:t>
      </w:r>
    </w:p>
    <w:p>
      <w:pPr>
        <w:pStyle w:val="BodyText"/>
      </w:pPr>
      <w:r>
        <w:t xml:space="preserve">Размер: 10 000 руб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11 . Ежегодная компенсационная выплата ко Дню знаний</w:t>
      </w:r>
    </w:p>
    <w:p>
      <w:pPr>
        <w:pStyle w:val="BodyText"/>
      </w:pPr>
      <w:r>
        <w:t xml:space="preserve">Выплачивается 10-детным семьям, имеющим не менее 1 ребенка в возрасте до 18 лет, состоящим на учете в органах социальной защиты населения, к 1 сентября каждого года</w:t>
      </w:r>
    </w:p>
    <w:p>
      <w:pPr>
        <w:pStyle w:val="BodyText"/>
      </w:pPr>
      <w:r>
        <w:t xml:space="preserve">Размер:</w:t>
      </w:r>
    </w:p>
    <w:p>
      <w:pPr>
        <w:pStyle w:val="BodyText"/>
      </w:pPr>
      <w:r>
        <w:t xml:space="preserve">15 000 руб 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12 . Государственная услуга «Оформление и выдача Удостоверения многодетной семьи города Москвы и его дубликата»</w:t>
      </w:r>
    </w:p>
    <w:p>
      <w:pPr>
        <w:pStyle w:val="BodyText"/>
      </w:pPr>
      <w:r>
        <w:t xml:space="preserve">Оформляется на период действия у семьи статуса многодетной</w:t>
      </w:r>
    </w:p>
    <w:p>
      <w:pPr>
        <w:pStyle w:val="BodyText"/>
      </w:pPr>
      <w:r>
        <w:t xml:space="preserve">Размер:</w:t>
      </w:r>
    </w:p>
    <w:p>
      <w:pPr>
        <w:pStyle w:val="BodyText"/>
      </w:pPr>
      <w:r>
        <w:t xml:space="preserve">на семью</w:t>
      </w:r>
    </w:p>
    <w:p>
      <w:pPr>
        <w:pStyle w:val="BodyText"/>
      </w:pPr>
      <w:r>
        <w:t xml:space="preserve">Способ подачи заявления/запроса:</w:t>
      </w:r>
    </w:p>
    <w:p>
      <w:pPr>
        <w:pStyle w:val="BodyText"/>
      </w:pPr>
      <w:r>
        <w:t xml:space="preserve">в УСЗН</w:t>
      </w:r>
    </w:p>
    <w:p>
      <w:pPr>
        <w:pStyle w:val="BodyText"/>
      </w:pPr>
      <w:r>
        <w:t xml:space="preserve">в МФЦ</w:t>
      </w:r>
    </w:p>
    <w:p>
      <w:pPr>
        <w:pStyle w:val="BodyText"/>
      </w:pPr>
      <w:r>
        <w:t xml:space="preserve">через Портал</w:t>
      </w:r>
    </w:p>
    <w:p>
      <w:pPr>
        <w:pStyle w:val="BodyText"/>
      </w:pPr>
      <w:r>
        <w:t xml:space="preserve">Необходимые документы</w:t>
      </w:r>
    </w:p>
    <w:p>
      <w:pPr>
        <w:pStyle w:val="BodyText"/>
      </w:pPr>
      <w:r>
        <w:t xml:space="preserve">Льготы и натуральная помощь</w:t>
      </w:r>
    </w:p>
    <w:p>
      <w:pPr>
        <w:pStyle w:val="BodyText"/>
      </w:pPr>
      <w:r>
        <w:t xml:space="preserve">бесплатный отпуск по рецептам врачей лечебно-профилактических учреждений молочных продуктов детского питания (в т.ч. адаптированных молочных смесей) детям до 7 лет</w:t>
      </w:r>
    </w:p>
    <w:p>
      <w:pPr>
        <w:pStyle w:val="BodyText"/>
      </w:pPr>
      <w:r>
        <w:t xml:space="preserve">бесплатное обеспечение лекарственными средствами по рецептам врачей лечебно-профилактических учреждений детям до 18 лет</w:t>
      </w:r>
    </w:p>
    <w:p>
      <w:pPr>
        <w:pStyle w:val="BodyText"/>
      </w:pPr>
      <w: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детям до 16 лет (обучающимся в образовательном учреждении, реализующем общеобразовательные программы, — до 18 лет)</w:t>
      </w:r>
    </w:p>
    <w:p>
      <w:pPr>
        <w:pStyle w:val="BodyText"/>
      </w:pPr>
      <w:r>
        <w:t xml:space="preserve">бесплатный проезд в железнодорожном пригородном транспорте — реализуется на основании СКМ детям до 16 лет (обучающимся в образовательных учреждениях — до окончания обучения, но не более чем до достижения 18 лет)</w:t>
      </w:r>
    </w:p>
    <w:p>
      <w:pPr>
        <w:pStyle w:val="BodyText"/>
      </w:pPr>
      <w:r>
        <w:t xml:space="preserve">бесплатный проезд в городском пассажирском транспорте (кроме такси и маршрутного такси) — реализуется на основании социальной карты москвича (СКМ) одному из родителей в многодетной семье прием детей в государственные дошкольные образовательные учреждения города Москвы — в первую очередь всем многодетным семьям</w:t>
      </w:r>
    </w:p>
    <w:p>
      <w:pPr>
        <w:pStyle w:val="BodyText"/>
      </w:pPr>
      <w:r>
        <w:t xml:space="preserve">освобождение от оплаты за содержание детей в государственных дошкольных образовательных учреждениях — в первую очередь всем многодетным семьям</w:t>
      </w:r>
    </w:p>
    <w:p>
      <w:pPr>
        <w:pStyle w:val="BodyText"/>
      </w:pPr>
      <w:r>
        <w:t xml:space="preserve">бесплатное двухразовое питание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t xml:space="preserve">обеспечение бесплатными учебниками — учащимся образовательных учреждений, реализующих общеобразовательные программы, — в период обучения</w:t>
      </w:r>
    </w:p>
    <w:p>
      <w:pPr>
        <w:pStyle w:val="BodyText"/>
      </w:pPr>
      <w:r>
        <w:t xml:space="preserve">оздоровительные мероприятия в период летних каникул и в санаторных лагерях круглогодичного действия детям от 7 до 16 лет</w:t>
      </w:r>
    </w:p>
    <w:p>
      <w:pPr>
        <w:pStyle w:val="BodyText"/>
      </w:pPr>
      <w:r>
        <w:t xml:space="preserve">льготная плата за обучение в школах искусств детям до 18 лет</w:t>
      </w:r>
    </w:p>
    <w:p>
      <w:pPr>
        <w:pStyle w:val="BodyText"/>
      </w:pPr>
      <w:r>
        <w:t xml:space="preserve">бесплатное посещение зоопарка, оплата по льготным ценам, установленным Правительством Москвы, посещения музеев, парков культуры и отдыха, выставок, стадионов, культурно-просветительных и спортивных мероприятий в указанных учреждениях культуры и спорта, находящихся в ведении Правительства Москвы, а один раз в месяц – бесплатное посещение музеев и стадионов детям до 18 лет</w:t>
      </w:r>
    </w:p>
    <w:p>
      <w:pPr>
        <w:pStyle w:val="BodyText"/>
      </w:pPr>
      <w:r>
        <w:t xml:space="preserve">скидка в размере 30% с оплаты стоимости жилого помещения и коммунальных услуг всем многодетным семьям</w:t>
      </w:r>
    </w:p>
    <w:p>
      <w:pPr>
        <w:pStyle w:val="BodyText"/>
      </w:pPr>
      <w:r>
        <w:t xml:space="preserve">Преимущественное право на получение садовых участков всем многодетным семьям</w:t>
      </w:r>
    </w:p>
    <w:p>
      <w:pPr>
        <w:pStyle w:val="BodyText"/>
      </w:pPr>
      <w:r>
        <w:t xml:space="preserve">бесплатное пользование услугами бань всем многодетным семьям</w:t>
      </w:r>
    </w:p>
    <w:p>
      <w:pPr>
        <w:pStyle w:val="BodyText"/>
      </w:pPr>
      <w:r>
        <w:t xml:space="preserve">бесплатное изготовление и ремонт зубных протезов (кроме протезов из драгоценных металлов, фарфора, металлокерамики) в государственных учреждениях здравоохранения матерям, родившим и воспитавшим 5 и более детей</w:t>
      </w:r>
    </w:p>
    <w:p>
      <w:pPr>
        <w:pStyle w:val="BodyText"/>
      </w:pPr>
      <w:r>
        <w:t xml:space="preserve">свобождение от уплаты транспортного налога за одно транспортное средство одному из родителей (усыновителей) в многодетной семье, на которого зарегистрировано транспортное средство</w:t>
      </w:r>
    </w:p>
    <w:p>
      <w:pPr>
        <w:pStyle w:val="BodyText"/>
      </w:pPr>
      <w:r>
        <w:t xml:space="preserve">бесплатное пользование местами для парковки транспортных средств на один год одному из родителей (усыновителей) в многодетной семье, на которого зарегистрировано транспортное средство, в отношении которого ему предоставлена налоговая льгота в виде освобождения от уплаты транспортного налога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http://bv.mos.ru/social-sphere/detail/2651481.html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2651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2651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2025-07-19T10:59:34Z</dcterms:created>
  <dcterms:modified xsi:type="dcterms:W3CDTF">2025-07-19T10:59:34Z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