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то-надо-знать-о-гриппе"/>
    <w:p>
      <w:pPr>
        <w:pStyle w:val="Heading3"/>
      </w:pPr>
      <w:r>
        <w:t xml:space="preserve">Что надо знать о гриппе</w:t>
      </w:r>
    </w:p>
    <w:p>
      <w:pPr>
        <w:pStyle w:val="FirstParagraph"/>
      </w:pPr>
      <w:r>
        <w:t xml:space="preserve">03.10.2016</w:t>
      </w:r>
    </w:p>
    <w:p>
      <w:pPr>
        <w:pStyle w:val="BodyText"/>
      </w:pPr>
      <w:r>
        <w:t xml:space="preserve">Осень – пора, когда начинаются первые холода, моросящие дожди. Именно в это время многие, особенно молодые люди, пренебрегают своим здоровьем. Легкие куртки нараспашку и обувь не по сезону, не могут защитить людей от натисков ветра и влаги, что впоследствии приводит многих к респираторным заболеваниям . Самое известное и распространённое из них – это грипп.</w:t>
      </w:r>
    </w:p>
    <w:p>
      <w:pPr>
        <w:pStyle w:val="BodyText"/>
      </w:pPr>
      <w:r>
        <w:t xml:space="preserve">Больше всего подвержены заболеванию люди, работа которых связана с общением с большим количеством населения. Это работники сферы торговли, общественного питания, работники коммунальных услуг, работники транспорта, медицинские работники, преподаватели. В больших городах возникает эффект снежного кома, когда один заболевший может заразить сотни людей (например, при поездке в метро, других видах транспорта, посещении мест массового скопления людей – выставки, театры и.т. д.).</w:t>
      </w:r>
    </w:p>
    <w:p>
      <w:pPr>
        <w:pStyle w:val="BodyText"/>
      </w:pPr>
      <w:r>
        <w:t xml:space="preserve">Грипп — острое инфекционное заболевание дыхательных путей, вызываемое вирусом гриппа. Заболевание сопровождается повышением температуры тела, насморком, кашлем, головной болью, чувством общего недомогания.</w:t>
      </w:r>
    </w:p>
    <w:p>
      <w:pPr>
        <w:pStyle w:val="BodyText"/>
      </w:pPr>
      <w:r>
        <w:t xml:space="preserve">Вирус гриппа очень легко передается от больного человека здоровым и быстро распространяется. Самый распространенный путь передачи инфекции — воздушно-капельный. Чихая, кашляя, разговаривая, заболевшие люди, разбрызгивают в воздухе мельчайшие капельки, в которых находятся вирусы. Также возможен и бытовой путь передачи, например через предметы обихода.</w:t>
      </w:r>
    </w:p>
    <w:p>
      <w:pPr>
        <w:pStyle w:val="BodyText"/>
      </w:pPr>
      <w:r>
        <w:t xml:space="preserve">Самое опасное в этом заболевании – осложнения. Особенно опасна эта инфекция для пожилых людей и детей. Для старшего поколения грипп грозит обострением хронических заболеваний, а у малышей может возникнуть осложнения в дыхательной системе.</w:t>
      </w:r>
    </w:p>
    <w:p>
      <w:pPr>
        <w:pStyle w:val="BodyText"/>
      </w:pPr>
      <w:r>
        <w:t xml:space="preserve">В наши дни существует множество способов, как вылечить эту болезнь. Врач выпишет необходимые лекарства и от насморка и от температуры, а народные средства помогут ускорить процесс выздоровления. Но есть немало способов для предотвращения данного заболевания. Самым эффективным и надежным способом является вакцинация. Во всех городских поликлиниках любому желающему сделают прививку и совершенно бесплатно. В детских, как школьных, так и дошкольных учреждениях также проводится вакцинация детей, но только после разрешения родителей. Вакцинация способна защитить человека от вируса гриппа на 70-90%, однако проходить данную процедуру необходимо ежегодно.</w:t>
      </w:r>
    </w:p>
    <w:p>
      <w:pPr>
        <w:pStyle w:val="BodyText"/>
      </w:pPr>
      <w:r>
        <w:t xml:space="preserve">Каждый должен заботиться о своем здоровье.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При появлении первых клинических признаков ОРВИ и гриппа необходимо незамедлительно обращаться к врачу, не заниматься самолечением и заболевшим не посещать места работы и учебы.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http://bv.mos.ru/social-sphere/detail/3873026.html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3873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v.mos.ru" TargetMode="External" /><Relationship Type="http://schemas.openxmlformats.org/officeDocument/2006/relationships/hyperlink" Id="rId21" Target="http://bv.mos.ru/social-sphere/detail/3873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2023-09-27T03:15:58Z</dcterms:created>
  <dcterms:modified xsi:type="dcterms:W3CDTF">2023-09-27T03:15:58Z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