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f37d0ddbdb8fd55a354378ae51596cb9f130e"/>
    <w:p>
      <w:pPr>
        <w:pStyle w:val="Heading3"/>
      </w:pPr>
      <w:r>
        <w:t xml:space="preserve">О выплате частичной компенсации стоимости самостоятельно приобретенной путевки на отдых и оздоровление детей и сопровождающих их лиц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t xml:space="preserve">Ознакомиться с приказом Департамента культуры города Москвы "О выплате частичной компенсации стоимости самостоятельно приобретенной путевки на отдых и оздоровление детей и сопровождающих их лиц"</w:t>
      </w:r>
    </w:p>
    <w:p>
      <w:pPr>
        <w:pStyle w:val="BodyText"/>
      </w:pPr>
      <w:r>
        <w:t xml:space="preserve">в формате pdf можно по ссылке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Приказ Департамента культуры города Москвы "О выплате частичной компенсации стоимости самостоятельно приобретенной путевки на отдых и оздоровление детей и сопровождающих их лиц"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http://bv.mos.ru/social-sphere/detail/4712766.html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social-sphere/&#1054;%20&#1074;&#1099;&#1087;&#1083;&#1072;&#1090;&#1077;%20&#1095;&#1072;&#1089;&#1090;&#1080;&#1095;&#1085;&#1086;&#1081;%20&#1082;&#1086;&#1084;&#1087;&#1077;&#1085;&#1089;&#1072;&#1094;&#1080;&#1080;%20&#1089;&#1090;&#1086;&#1080;&#1084;&#1086;&#1089;&#1090;&#1080;%20&#1089;&#1072;&#1084;&#1086;&#1089;&#1090;&#1086;&#1103;&#1090;&#1077;&#1083;&#1100;&#1085;&#1086;%20&#1087;&#1088;&#1080;&#1086;&#1073;&#1088;&#1077;&#1090;&#1077;&#1085;&#1085;&#1086;&#1081;%20&#1087;&#1091;&#1090;&#1077;&#1074;&#1082;&#1080;%20&#1085;&#1072;%20&#1086;&#1090;&#1076;&#1099;&#1093;%20&#1080;%20&#1086;&#1079;&#1076;&#1086;&#1088;&#1086;&#1074;&#1083;&#1077;&#1085;&#1080;&#1077;%20&#1076;&#1077;&#1090;&#1077;&#1081;%20&#1080;%20&#1089;&#1086;&#1087;&#1088;&#1086;&#1074;&#1086;&#1078;&#1076;&#1072;&#1102;&#1097;&#1080;&#1093;%20&#1080;&#1093;%20&#1083;&#1080;&#1094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4712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social-sphere/&#1054;%20&#1074;&#1099;&#1087;&#1083;&#1072;&#1090;&#1077;%20&#1095;&#1072;&#1089;&#1090;&#1080;&#1095;&#1085;&#1086;&#1081;%20&#1082;&#1086;&#1084;&#1087;&#1077;&#1085;&#1089;&#1072;&#1094;&#1080;&#1080;%20&#1089;&#1090;&#1086;&#1080;&#1084;&#1086;&#1089;&#1090;&#1080;%20&#1089;&#1072;&#1084;&#1086;&#1089;&#1090;&#1086;&#1103;&#1090;&#1077;&#1083;&#1100;&#1085;&#1086;%20&#1087;&#1088;&#1080;&#1086;&#1073;&#1088;&#1077;&#1090;&#1077;&#1085;&#1085;&#1086;&#1081;%20&#1087;&#1091;&#1090;&#1077;&#1074;&#1082;&#1080;%20&#1085;&#1072;%20&#1086;&#1090;&#1076;&#1099;&#1093;%20&#1080;%20&#1086;&#1079;&#1076;&#1086;&#1088;&#1086;&#1074;&#1083;&#1077;&#1085;&#1080;&#1077;%20&#1076;&#1077;&#1090;&#1077;&#1081;%20&#1080;%20&#1089;&#1086;&#1087;&#1088;&#1086;&#1074;&#1086;&#1078;&#1076;&#1072;&#1102;&#1097;&#1080;&#1093;%20&#1080;&#1093;%20&#1083;&#1080;&#1094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4712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2024-04-16T13:36:06Z</dcterms:created>
  <dcterms:modified xsi:type="dcterms:W3CDTF">2024-04-16T13:36:06Z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